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A02BDC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009F4262" w:rsidRDefault="004248EF" w14:paraId="57F3380C" w14:textId="77A5F24C">
      <w:pPr>
        <w:spacing w:line="240" w:lineRule="auto"/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sz w:val="40"/>
          <w:szCs w:val="40"/>
        </w:rPr>
        <w:t>STAFF COUNCIL</w:t>
      </w:r>
      <w:r w:rsidR="002F3A7D">
        <w:rPr>
          <w:rFonts w:ascii="Antonio" w:hAnsi="Antonio"/>
          <w:b/>
          <w:caps/>
          <w:sz w:val="40"/>
          <w:szCs w:val="40"/>
        </w:rPr>
        <w:t xml:space="preserve"> </w:t>
      </w:r>
      <w:r w:rsidR="001B726E">
        <w:rPr>
          <w:rFonts w:ascii="Antonio" w:hAnsi="Antonio"/>
          <w:b/>
          <w:caps/>
          <w:sz w:val="40"/>
          <w:szCs w:val="40"/>
        </w:rPr>
        <w:t>m</w:t>
      </w:r>
      <w:r>
        <w:rPr>
          <w:rFonts w:ascii="Antonio" w:hAnsi="Antonio"/>
          <w:b/>
          <w:caps/>
          <w:sz w:val="40"/>
          <w:szCs w:val="40"/>
        </w:rPr>
        <w:t>ONTHLY MEETING</w:t>
      </w:r>
      <w:r>
        <w:br/>
      </w:r>
      <w:r w:rsidR="005B16AF">
        <w:rPr>
          <w:rFonts w:ascii="Antonio" w:hAnsi="Antonio"/>
          <w:b/>
          <w:caps/>
          <w:sz w:val="40"/>
          <w:szCs w:val="40"/>
        </w:rPr>
        <w:t>MINUTES</w:t>
      </w:r>
    </w:p>
    <w:p w:rsidRPr="00C35CB0" w:rsidR="00A418CF" w:rsidP="00A02BDC" w:rsidRDefault="001029E5" w14:paraId="2541EE7F" w14:textId="390848D7">
      <w:pPr>
        <w:spacing w:after="0"/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Wednesday</w:t>
      </w:r>
      <w:r w:rsidR="002F3A7D">
        <w:rPr>
          <w:rFonts w:ascii="Roboto" w:hAnsi="Roboto"/>
          <w:sz w:val="24"/>
          <w:szCs w:val="24"/>
        </w:rPr>
        <w:t xml:space="preserve"> </w:t>
      </w:r>
      <w:r w:rsidR="001B23E5">
        <w:rPr>
          <w:rFonts w:ascii="Roboto" w:hAnsi="Roboto"/>
          <w:sz w:val="24"/>
          <w:szCs w:val="24"/>
        </w:rPr>
        <w:t>11/16</w:t>
      </w:r>
      <w:r w:rsidRPr="00C35CB0" w:rsidR="00A02BDC">
        <w:rPr>
          <w:rFonts w:ascii="Roboto" w:hAnsi="Roboto"/>
          <w:sz w:val="24"/>
          <w:szCs w:val="24"/>
        </w:rPr>
        <w:t>/2</w:t>
      </w:r>
      <w:r w:rsidRPr="00C35CB0" w:rsidR="00D2458E">
        <w:rPr>
          <w:rFonts w:ascii="Roboto" w:hAnsi="Roboto"/>
          <w:sz w:val="24"/>
          <w:szCs w:val="24"/>
        </w:rPr>
        <w:t>2</w:t>
      </w:r>
      <w:r w:rsidRPr="00C35CB0" w:rsidR="00072798">
        <w:rPr>
          <w:rFonts w:ascii="Roboto" w:hAnsi="Roboto"/>
          <w:sz w:val="24"/>
          <w:szCs w:val="24"/>
        </w:rPr>
        <w:t>, 1</w:t>
      </w:r>
      <w:r>
        <w:rPr>
          <w:rFonts w:ascii="Roboto" w:hAnsi="Roboto"/>
          <w:sz w:val="24"/>
          <w:szCs w:val="24"/>
        </w:rPr>
        <w:t>0</w:t>
      </w:r>
      <w:r w:rsidRPr="00C35CB0" w:rsidR="00072798">
        <w:rPr>
          <w:rFonts w:ascii="Roboto" w:hAnsi="Roboto"/>
          <w:sz w:val="24"/>
          <w:szCs w:val="24"/>
        </w:rPr>
        <w:t xml:space="preserve">:30 </w:t>
      </w:r>
      <w:r>
        <w:rPr>
          <w:rFonts w:ascii="Roboto" w:hAnsi="Roboto"/>
          <w:sz w:val="24"/>
          <w:szCs w:val="24"/>
        </w:rPr>
        <w:t>a</w:t>
      </w:r>
      <w:r w:rsidR="00CB313F">
        <w:rPr>
          <w:rFonts w:ascii="Roboto" w:hAnsi="Roboto"/>
          <w:sz w:val="24"/>
          <w:szCs w:val="24"/>
        </w:rPr>
        <w:t>m</w:t>
      </w:r>
      <w:r w:rsidRPr="00C35CB0" w:rsidR="00A02BDC">
        <w:rPr>
          <w:rFonts w:ascii="Roboto" w:hAnsi="Roboto"/>
          <w:sz w:val="24"/>
          <w:szCs w:val="24"/>
        </w:rPr>
        <w:t xml:space="preserve"> </w:t>
      </w:r>
    </w:p>
    <w:p w:rsidR="00886D9E" w:rsidP="00886D9E" w:rsidRDefault="00886D9E" w14:paraId="06504658" w14:textId="04857FBB">
      <w:pPr>
        <w:spacing w:after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:rsidRPr="00323A46" w:rsidR="002F3A7D" w:rsidP="00886D9E" w:rsidRDefault="00000000" w14:paraId="1081CF00" w14:textId="6D20B42B">
      <w:pPr>
        <w:spacing w:after="0"/>
        <w:jc w:val="center"/>
        <w:rPr>
          <w:rFonts w:ascii="Roboto" w:hAnsi="Roboto"/>
          <w:sz w:val="24"/>
          <w:szCs w:val="24"/>
        </w:rPr>
      </w:pPr>
      <w:hyperlink w:history="1" r:id="rId12">
        <w:r w:rsidRPr="00323A46" w:rsidR="00247B93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  <w:r w:rsidRPr="00323A46" w:rsidR="00247B93">
        <w:rPr>
          <w:rFonts w:ascii="Roboto" w:hAnsi="Roboto"/>
          <w:sz w:val="24"/>
          <w:szCs w:val="24"/>
        </w:rPr>
        <w:t xml:space="preserve"> </w:t>
      </w:r>
      <w:r w:rsidRPr="00323A46" w:rsidR="00372060">
        <w:rPr>
          <w:rFonts w:ascii="Roboto" w:hAnsi="Roboto"/>
          <w:sz w:val="24"/>
          <w:szCs w:val="24"/>
        </w:rPr>
        <w:t xml:space="preserve"> </w:t>
      </w:r>
    </w:p>
    <w:p w:rsidRPr="00A232D6" w:rsidR="00FD3C75" w:rsidP="00156FC8" w:rsidRDefault="00E61AEB" w14:paraId="6E090500" w14:textId="04BBA562">
      <w:pPr>
        <w:pStyle w:val="ListParagraph"/>
        <w:spacing w:before="240" w:line="240" w:lineRule="auto"/>
        <w:ind w:left="0"/>
        <w:rPr>
          <w:rFonts w:ascii="Roboto" w:hAnsi="Roboto"/>
        </w:rPr>
      </w:pPr>
      <w:bookmarkStart w:name="_Hlk77756033" w:id="0"/>
      <w:r w:rsidRPr="00A232D6">
        <w:rPr>
          <w:rFonts w:ascii="Roboto" w:hAnsi="Roboto"/>
        </w:rPr>
        <w:t xml:space="preserve">In attendance: </w:t>
      </w:r>
      <w:r w:rsidRPr="00A232D6" w:rsidR="00293B86">
        <w:rPr>
          <w:rFonts w:ascii="Roboto" w:hAnsi="Roboto"/>
        </w:rPr>
        <w:t xml:space="preserve">Rebekah P., Alli R., </w:t>
      </w:r>
      <w:r w:rsidRPr="00A232D6" w:rsidR="00F73F47">
        <w:rPr>
          <w:rFonts w:ascii="Roboto" w:hAnsi="Roboto"/>
        </w:rPr>
        <w:t>E</w:t>
      </w:r>
      <w:r w:rsidRPr="00A232D6" w:rsidR="00293B86">
        <w:rPr>
          <w:rFonts w:ascii="Roboto" w:hAnsi="Roboto"/>
        </w:rPr>
        <w:t>mma K. (ex-officio, past-pres), Shonda M., Jen K., Leyre C., Rosie S. (ex-officio – ALT [formerly ASG]), Sandy M., Sylvia G</w:t>
      </w:r>
      <w:r w:rsidRPr="00A232D6" w:rsidR="00103707">
        <w:rPr>
          <w:rFonts w:ascii="Roboto" w:hAnsi="Roboto"/>
        </w:rPr>
        <w:t>.</w:t>
      </w:r>
      <w:r w:rsidRPr="00A232D6" w:rsidR="00073A72">
        <w:rPr>
          <w:rFonts w:ascii="Roboto" w:hAnsi="Roboto"/>
        </w:rPr>
        <w:t xml:space="preserve">, </w:t>
      </w:r>
      <w:r w:rsidRPr="00A232D6" w:rsidR="00073A72">
        <w:rPr>
          <w:rFonts w:ascii="Roboto" w:hAnsi="Roboto" w:cs="Segoe UI"/>
          <w:color w:val="000000"/>
          <w:shd w:val="clear" w:color="auto" w:fill="FFFFFF"/>
        </w:rPr>
        <w:t>George C, Mal</w:t>
      </w:r>
      <w:r w:rsidRPr="00A232D6" w:rsidR="00B0719E">
        <w:rPr>
          <w:rFonts w:ascii="Roboto" w:hAnsi="Roboto" w:cs="Segoe UI"/>
          <w:color w:val="000000"/>
          <w:shd w:val="clear" w:color="auto" w:fill="FFFFFF"/>
        </w:rPr>
        <w:t>l</w:t>
      </w:r>
      <w:r w:rsidRPr="00A232D6" w:rsidR="00073A72">
        <w:rPr>
          <w:rFonts w:ascii="Roboto" w:hAnsi="Roboto" w:cs="Segoe UI"/>
          <w:color w:val="000000"/>
          <w:shd w:val="clear" w:color="auto" w:fill="FFFFFF"/>
        </w:rPr>
        <w:t>ory H., Rebecca T. (ex-officio – dean’s rep),)</w:t>
      </w:r>
      <w:r w:rsidRPr="00A232D6" w:rsidR="004B7DEA">
        <w:rPr>
          <w:rFonts w:ascii="Roboto" w:hAnsi="Roboto" w:cs="Segoe UI"/>
          <w:color w:val="000000"/>
          <w:shd w:val="clear" w:color="auto" w:fill="FFFFFF"/>
        </w:rPr>
        <w:t>, Adam S.</w:t>
      </w:r>
    </w:p>
    <w:p w:rsidRPr="00A232D6" w:rsidR="00103707" w:rsidP="00156FC8" w:rsidRDefault="00103707" w14:paraId="333BA54C" w14:textId="77777777">
      <w:pPr>
        <w:pStyle w:val="ListParagraph"/>
        <w:spacing w:before="240" w:line="240" w:lineRule="auto"/>
        <w:ind w:left="0"/>
        <w:rPr>
          <w:rFonts w:ascii="Roboto" w:hAnsi="Roboto"/>
        </w:rPr>
      </w:pPr>
    </w:p>
    <w:p w:rsidRPr="00A232D6" w:rsidR="002A3850" w:rsidP="00156FC8" w:rsidRDefault="002A3850" w14:paraId="4DAAB4C3" w14:textId="386B0852">
      <w:pPr>
        <w:pStyle w:val="ListParagraph"/>
        <w:spacing w:before="240" w:line="240" w:lineRule="auto"/>
        <w:ind w:left="0"/>
        <w:rPr>
          <w:rFonts w:ascii="Roboto" w:hAnsi="Roboto" w:cs="Segoe UI"/>
          <w:color w:val="000000"/>
          <w:shd w:val="clear" w:color="auto" w:fill="FFFFFF"/>
        </w:rPr>
      </w:pPr>
      <w:r w:rsidRPr="00A232D6">
        <w:rPr>
          <w:rFonts w:ascii="Roboto" w:hAnsi="Roboto"/>
        </w:rPr>
        <w:t xml:space="preserve">Not present: </w:t>
      </w:r>
      <w:r w:rsidRPr="00A232D6" w:rsidR="001B23E5">
        <w:rPr>
          <w:rFonts w:ascii="Roboto" w:hAnsi="Roboto"/>
        </w:rPr>
        <w:t>Karen N. (ex-officio – UI Staff Council)</w:t>
      </w:r>
      <w:r w:rsidRPr="00A232D6" w:rsidR="001600E7">
        <w:rPr>
          <w:rFonts w:ascii="Roboto" w:hAnsi="Roboto"/>
        </w:rPr>
        <w:t xml:space="preserve">, </w:t>
      </w:r>
      <w:r w:rsidRPr="00A232D6" w:rsidR="001600E7">
        <w:rPr>
          <w:rFonts w:ascii="Roboto" w:hAnsi="Roboto"/>
        </w:rPr>
        <w:t>Mark F.,</w:t>
      </w:r>
      <w:r w:rsidRPr="00A232D6" w:rsidR="00B0719E">
        <w:rPr>
          <w:rFonts w:ascii="Roboto" w:hAnsi="Roboto"/>
        </w:rPr>
        <w:t xml:space="preserve"> </w:t>
      </w:r>
      <w:r w:rsidRPr="00A232D6" w:rsidR="00B0719E">
        <w:rPr>
          <w:rFonts w:ascii="Roboto" w:hAnsi="Roboto" w:cs="Segoe UI"/>
          <w:color w:val="000000"/>
          <w:shd w:val="clear" w:color="auto" w:fill="FFFFFF"/>
        </w:rPr>
        <w:t xml:space="preserve">Julie R. (ex-officio </w:t>
      </w:r>
      <w:r w:rsidRPr="00A232D6" w:rsidR="00483117">
        <w:rPr>
          <w:rFonts w:ascii="Roboto" w:hAnsi="Roboto" w:cs="Segoe UI"/>
          <w:color w:val="000000"/>
          <w:shd w:val="clear" w:color="auto" w:fill="FFFFFF"/>
        </w:rPr>
        <w:t>–</w:t>
      </w:r>
      <w:r w:rsidRPr="00A232D6" w:rsidR="00B0719E">
        <w:rPr>
          <w:rFonts w:ascii="Roboto" w:hAnsi="Roboto" w:cs="Segoe UI"/>
          <w:color w:val="000000"/>
          <w:shd w:val="clear" w:color="auto" w:fill="FFFFFF"/>
        </w:rPr>
        <w:t xml:space="preserve"> HR</w:t>
      </w:r>
    </w:p>
    <w:p w:rsidRPr="00A232D6" w:rsidR="00483117" w:rsidP="00156FC8" w:rsidRDefault="00483117" w14:paraId="46008F0E" w14:textId="7D2B1644">
      <w:pPr>
        <w:pStyle w:val="ListParagraph"/>
        <w:spacing w:before="240" w:line="240" w:lineRule="auto"/>
        <w:ind w:left="0"/>
        <w:rPr>
          <w:rFonts w:ascii="Roboto" w:hAnsi="Roboto" w:cs="Segoe UI"/>
          <w:color w:val="000000"/>
          <w:shd w:val="clear" w:color="auto" w:fill="FFFFFF"/>
        </w:rPr>
      </w:pPr>
    </w:p>
    <w:p w:rsidRPr="00A232D6" w:rsidR="00483117" w:rsidP="00156FC8" w:rsidRDefault="00483117" w14:paraId="79021ECB" w14:textId="77A4BDBB">
      <w:pPr>
        <w:pStyle w:val="ListParagraph"/>
        <w:spacing w:before="240" w:line="240" w:lineRule="auto"/>
        <w:ind w:left="0"/>
        <w:rPr>
          <w:rFonts w:ascii="Roboto" w:hAnsi="Roboto" w:cs="Segoe UI"/>
          <w:color w:val="000000"/>
          <w:shd w:val="clear" w:color="auto" w:fill="FFFFFF"/>
        </w:rPr>
      </w:pPr>
      <w:r w:rsidRPr="00A232D6">
        <w:rPr>
          <w:rFonts w:ascii="Roboto" w:hAnsi="Roboto" w:cs="Segoe UI"/>
          <w:color w:val="000000"/>
          <w:shd w:val="clear" w:color="auto" w:fill="FFFFFF"/>
        </w:rPr>
        <w:t>Guests: Ben</w:t>
      </w:r>
      <w:r w:rsidRPr="00A232D6" w:rsidR="00291972">
        <w:rPr>
          <w:rFonts w:ascii="Roboto" w:hAnsi="Roboto" w:cs="Segoe UI"/>
          <w:color w:val="000000"/>
          <w:shd w:val="clear" w:color="auto" w:fill="FFFFFF"/>
        </w:rPr>
        <w:t xml:space="preserve"> Hill, Katie</w:t>
      </w:r>
      <w:r w:rsidRPr="00A232D6">
        <w:rPr>
          <w:rFonts w:ascii="Roboto" w:hAnsi="Roboto" w:cs="Segoe UI"/>
          <w:color w:val="000000"/>
          <w:shd w:val="clear" w:color="auto" w:fill="FFFFFF"/>
        </w:rPr>
        <w:t xml:space="preserve"> </w:t>
      </w:r>
      <w:r w:rsidRPr="00A232D6" w:rsidR="00291972">
        <w:rPr>
          <w:rFonts w:ascii="Roboto" w:hAnsi="Roboto" w:cs="Segoe UI"/>
          <w:color w:val="000000"/>
          <w:shd w:val="clear" w:color="auto" w:fill="FFFFFF"/>
        </w:rPr>
        <w:t>Linder</w:t>
      </w:r>
    </w:p>
    <w:p w:rsidRPr="00A232D6" w:rsidR="00103707" w:rsidP="00571E42" w:rsidRDefault="00103707" w14:paraId="46A31B9B" w14:textId="77777777">
      <w:pPr>
        <w:pStyle w:val="ListParagraph"/>
        <w:spacing w:before="240" w:line="240" w:lineRule="auto"/>
        <w:rPr>
          <w:rFonts w:ascii="Roboto" w:hAnsi="Roboto"/>
        </w:rPr>
      </w:pPr>
    </w:p>
    <w:bookmarkEnd w:id="0"/>
    <w:p w:rsidRPr="00A232D6" w:rsidR="00865C6F" w:rsidP="00865C6F" w:rsidRDefault="00865C6F" w14:paraId="2FC7AA58" w14:textId="77777777">
      <w:pPr>
        <w:rPr>
          <w:rFonts w:ascii="Roboto" w:hAnsi="Roboto"/>
        </w:rPr>
      </w:pPr>
      <w:r w:rsidRPr="00A232D6">
        <w:rPr>
          <w:rFonts w:ascii="Roboto" w:hAnsi="Roboto"/>
        </w:rPr>
        <w:t>Call to Order by Alli at 10:32a</w:t>
      </w:r>
    </w:p>
    <w:p w:rsidRPr="00A232D6" w:rsidR="00865C6F" w:rsidP="00865C6F" w:rsidRDefault="00865C6F" w14:paraId="19DEC7D7" w14:textId="77777777">
      <w:pPr>
        <w:rPr>
          <w:rFonts w:ascii="Roboto" w:hAnsi="Roboto"/>
        </w:rPr>
      </w:pPr>
      <w:r w:rsidRPr="00A232D6">
        <w:rPr>
          <w:rFonts w:ascii="Roboto" w:hAnsi="Roboto"/>
        </w:rPr>
        <w:t xml:space="preserve">Strategic Comm presentation: </w:t>
      </w:r>
    </w:p>
    <w:p w:rsidRPr="00A232D6" w:rsidR="00865C6F" w:rsidP="00865C6F" w:rsidRDefault="00865C6F" w14:paraId="12A53CBA" w14:textId="77777777">
      <w:pPr>
        <w:pStyle w:val="ListParagraph"/>
        <w:numPr>
          <w:ilvl w:val="0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Update incomplete but focus on SC relevant info</w:t>
      </w:r>
    </w:p>
    <w:p w:rsidRPr="00A232D6" w:rsidR="00865C6F" w:rsidP="00865C6F" w:rsidRDefault="00865C6F" w14:paraId="68177932" w14:textId="77777777">
      <w:pPr>
        <w:pStyle w:val="ListParagraph"/>
        <w:numPr>
          <w:ilvl w:val="0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Team tripled in size – still considered small</w:t>
      </w:r>
    </w:p>
    <w:p w:rsidRPr="00A232D6" w:rsidR="00865C6F" w:rsidP="00865C6F" w:rsidRDefault="00865C6F" w14:paraId="679153E5" w14:textId="77777777">
      <w:pPr>
        <w:pStyle w:val="ListParagraph"/>
        <w:numPr>
          <w:ilvl w:val="0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Focus on positioning the college – lacks identity</w:t>
      </w:r>
    </w:p>
    <w:p w:rsidRPr="00A232D6" w:rsidR="00865C6F" w:rsidP="00865C6F" w:rsidRDefault="00865C6F" w14:paraId="4D4C6523" w14:textId="77777777">
      <w:pPr>
        <w:pStyle w:val="ListParagraph"/>
        <w:numPr>
          <w:ilvl w:val="1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Summer work with leadership team what is critical to the audiences (faculty, students, staff)</w:t>
      </w:r>
    </w:p>
    <w:p w:rsidRPr="00A232D6" w:rsidR="00865C6F" w:rsidP="00865C6F" w:rsidRDefault="00865C6F" w14:paraId="06D0CD9B" w14:textId="77777777">
      <w:pPr>
        <w:pStyle w:val="ListParagraph"/>
        <w:numPr>
          <w:ilvl w:val="1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Increase/improve internal communications – Katie’s position</w:t>
      </w:r>
    </w:p>
    <w:p w:rsidRPr="00A232D6" w:rsidR="00865C6F" w:rsidP="00865C6F" w:rsidRDefault="00865C6F" w14:paraId="136C5747" w14:textId="77777777">
      <w:pPr>
        <w:pStyle w:val="ListParagraph"/>
        <w:numPr>
          <w:ilvl w:val="2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Newsletter</w:t>
      </w:r>
    </w:p>
    <w:p w:rsidRPr="00A232D6" w:rsidR="00865C6F" w:rsidP="00865C6F" w:rsidRDefault="00865C6F" w14:paraId="3E5CF976" w14:textId="77777777">
      <w:pPr>
        <w:pStyle w:val="ListParagraph"/>
        <w:numPr>
          <w:ilvl w:val="2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Recommendations from the Visioning Event</w:t>
      </w:r>
    </w:p>
    <w:p w:rsidRPr="00A232D6" w:rsidR="00865C6F" w:rsidP="00865C6F" w:rsidRDefault="00865C6F" w14:paraId="0FDB0654" w14:textId="77777777">
      <w:pPr>
        <w:pStyle w:val="ListParagraph"/>
        <w:numPr>
          <w:ilvl w:val="2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Committee formed – ICRC</w:t>
      </w:r>
    </w:p>
    <w:p w:rsidRPr="00A232D6" w:rsidR="00865C6F" w:rsidP="00865C6F" w:rsidRDefault="00865C6F" w14:paraId="608E6B8D" w14:textId="77777777">
      <w:pPr>
        <w:pStyle w:val="ListParagraph"/>
        <w:numPr>
          <w:ilvl w:val="3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Survey sent – due Dec 2</w:t>
      </w:r>
    </w:p>
    <w:p w:rsidRPr="00A232D6" w:rsidR="00865C6F" w:rsidP="00865C6F" w:rsidRDefault="00865C6F" w14:paraId="52C0F26A" w14:textId="77777777">
      <w:pPr>
        <w:pStyle w:val="ListParagraph"/>
        <w:numPr>
          <w:ilvl w:val="4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Want feedback from SC to increase circulation</w:t>
      </w:r>
    </w:p>
    <w:p w:rsidRPr="00A232D6" w:rsidR="00865C6F" w:rsidP="00A232D6" w:rsidRDefault="00865C6F" w14:paraId="4F209F74" w14:textId="399521B6">
      <w:pPr>
        <w:pStyle w:val="ListParagraph"/>
        <w:numPr>
          <w:ilvl w:val="4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ALT to recirculate</w:t>
      </w:r>
    </w:p>
    <w:p w:rsidRPr="00A232D6" w:rsidR="00865C6F" w:rsidP="00865C6F" w:rsidRDefault="00865C6F" w14:paraId="319201E7" w14:textId="6E154D7E">
      <w:pPr>
        <w:pStyle w:val="ListParagraph"/>
        <w:numPr>
          <w:ilvl w:val="2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S</w:t>
      </w:r>
      <w:r w:rsidR="00A14120">
        <w:rPr>
          <w:rFonts w:ascii="Roboto" w:hAnsi="Roboto"/>
        </w:rPr>
        <w:t xml:space="preserve">trategic </w:t>
      </w:r>
      <w:r w:rsidRPr="00A232D6">
        <w:rPr>
          <w:rFonts w:ascii="Roboto" w:hAnsi="Roboto"/>
        </w:rPr>
        <w:t>Comm to coordinate with SC to align communications with Staff</w:t>
      </w:r>
    </w:p>
    <w:p w:rsidRPr="00A232D6" w:rsidR="00865C6F" w:rsidP="00865C6F" w:rsidRDefault="00865C6F" w14:paraId="495FCFD0" w14:textId="77777777">
      <w:pPr>
        <w:pStyle w:val="ListParagraph"/>
        <w:numPr>
          <w:ilvl w:val="2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Info not duplicated; limited feeding of info to produce content</w:t>
      </w:r>
    </w:p>
    <w:p w:rsidRPr="00A232D6" w:rsidR="00865C6F" w:rsidP="00865C6F" w:rsidRDefault="00865C6F" w14:paraId="7BB430AE" w14:textId="77777777">
      <w:pPr>
        <w:pStyle w:val="ListParagraph"/>
        <w:numPr>
          <w:ilvl w:val="3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 xml:space="preserve">Email content to </w:t>
      </w:r>
      <w:hyperlink w:history="1" r:id="rId13">
        <w:r w:rsidRPr="00A232D6">
          <w:rPr>
            <w:rStyle w:val="Hyperlink"/>
            <w:rFonts w:ascii="Roboto" w:hAnsi="Roboto"/>
          </w:rPr>
          <w:t>clas-marcom@uiowa.edu</w:t>
        </w:r>
      </w:hyperlink>
      <w:r w:rsidRPr="00A232D6">
        <w:rPr>
          <w:rFonts w:ascii="Roboto" w:hAnsi="Roboto"/>
        </w:rPr>
        <w:t xml:space="preserve"> </w:t>
      </w:r>
    </w:p>
    <w:p w:rsidRPr="00A232D6" w:rsidR="00865C6F" w:rsidP="00865C6F" w:rsidRDefault="00865C6F" w14:paraId="4ABC8669" w14:textId="77777777">
      <w:pPr>
        <w:pStyle w:val="ListParagraph"/>
        <w:numPr>
          <w:ilvl w:val="2"/>
          <w:numId w:val="37"/>
        </w:numPr>
        <w:rPr>
          <w:rFonts w:ascii="Roboto" w:hAnsi="Roboto"/>
        </w:rPr>
      </w:pPr>
      <w:r w:rsidRPr="00A232D6">
        <w:rPr>
          <w:rFonts w:ascii="Roboto" w:hAnsi="Roboto"/>
        </w:rPr>
        <w:t>Katie to attend SC Comm Comm meetings</w:t>
      </w:r>
    </w:p>
    <w:p w:rsidRPr="00A232D6" w:rsidR="00865C6F" w:rsidP="00865C6F" w:rsidRDefault="00865C6F" w14:paraId="3D7D4615" w14:textId="77777777">
      <w:pPr>
        <w:rPr>
          <w:rFonts w:ascii="Roboto" w:hAnsi="Roboto"/>
        </w:rPr>
      </w:pPr>
      <w:r w:rsidRPr="00A232D6">
        <w:rPr>
          <w:rFonts w:ascii="Roboto" w:hAnsi="Roboto"/>
        </w:rPr>
        <w:t>Minutes (9/21/22) accepted by Sandy, seconded by Rebekah</w:t>
      </w:r>
    </w:p>
    <w:p w:rsidRPr="00A232D6" w:rsidR="00865C6F" w:rsidP="00865C6F" w:rsidRDefault="00865C6F" w14:paraId="09F6689A" w14:textId="0F0B4F46">
      <w:pPr>
        <w:rPr>
          <w:rFonts w:ascii="Roboto" w:hAnsi="Roboto"/>
        </w:rPr>
      </w:pPr>
      <w:r w:rsidRPr="00A232D6">
        <w:rPr>
          <w:rFonts w:ascii="Roboto" w:hAnsi="Roboto"/>
        </w:rPr>
        <w:t>Minutes (10/</w:t>
      </w:r>
      <w:r w:rsidR="00156FC8">
        <w:rPr>
          <w:rFonts w:ascii="Roboto" w:hAnsi="Roboto"/>
        </w:rPr>
        <w:t>19/22</w:t>
      </w:r>
      <w:r w:rsidRPr="00A232D6">
        <w:rPr>
          <w:rFonts w:ascii="Roboto" w:hAnsi="Roboto"/>
        </w:rPr>
        <w:t>) accepted by Emma, seconded by Shonda</w:t>
      </w:r>
    </w:p>
    <w:p w:rsidRPr="00A232D6" w:rsidR="00865C6F" w:rsidP="00865C6F" w:rsidRDefault="00865C6F" w14:paraId="4D178EAC" w14:textId="77777777">
      <w:pPr>
        <w:rPr>
          <w:rFonts w:ascii="Roboto" w:hAnsi="Roboto"/>
        </w:rPr>
      </w:pPr>
      <w:r w:rsidRPr="00A232D6">
        <w:rPr>
          <w:rFonts w:ascii="Roboto" w:hAnsi="Roboto"/>
        </w:rPr>
        <w:lastRenderedPageBreak/>
        <w:t>Dean’s office meeting debrief (Rebecca)</w:t>
      </w:r>
    </w:p>
    <w:p w:rsidRPr="00A232D6" w:rsidR="00865C6F" w:rsidP="00865C6F" w:rsidRDefault="00865C6F" w14:paraId="1BC93534" w14:textId="77777777">
      <w:pPr>
        <w:pStyle w:val="ListParagraph"/>
        <w:numPr>
          <w:ilvl w:val="0"/>
          <w:numId w:val="38"/>
        </w:numPr>
        <w:rPr>
          <w:rFonts w:ascii="Roboto" w:hAnsi="Roboto"/>
        </w:rPr>
      </w:pPr>
      <w:r w:rsidRPr="00A232D6">
        <w:rPr>
          <w:rFonts w:ascii="Roboto" w:hAnsi="Roboto"/>
        </w:rPr>
        <w:t>Mark’s presentation was well received</w:t>
      </w:r>
    </w:p>
    <w:p w:rsidRPr="00A232D6" w:rsidR="00865C6F" w:rsidP="00865C6F" w:rsidRDefault="00865C6F" w14:paraId="110AC1C4" w14:textId="77777777">
      <w:pPr>
        <w:rPr>
          <w:rFonts w:ascii="Roboto" w:hAnsi="Roboto"/>
        </w:rPr>
      </w:pPr>
      <w:r w:rsidRPr="00A232D6">
        <w:rPr>
          <w:rFonts w:ascii="Roboto" w:hAnsi="Roboto"/>
        </w:rPr>
        <w:t>Brown Bag Event Coordination (Adam, Mallory)</w:t>
      </w:r>
    </w:p>
    <w:p w:rsidRPr="00A232D6" w:rsidR="00865C6F" w:rsidP="00865C6F" w:rsidRDefault="00865C6F" w14:paraId="64B846AE" w14:textId="77777777">
      <w:pPr>
        <w:pStyle w:val="ListParagraph"/>
        <w:numPr>
          <w:ilvl w:val="0"/>
          <w:numId w:val="38"/>
        </w:numPr>
        <w:rPr>
          <w:rFonts w:ascii="Roboto" w:hAnsi="Roboto"/>
        </w:rPr>
      </w:pPr>
      <w:r w:rsidRPr="00A232D6">
        <w:rPr>
          <w:rFonts w:ascii="Roboto" w:hAnsi="Roboto"/>
        </w:rPr>
        <w:t>Delayed due to newsletter prep</w:t>
      </w:r>
    </w:p>
    <w:p w:rsidRPr="00A232D6" w:rsidR="00865C6F" w:rsidP="00865C6F" w:rsidRDefault="00865C6F" w14:paraId="0C7C702F" w14:textId="34375FAC">
      <w:pPr>
        <w:pStyle w:val="ListParagraph"/>
        <w:numPr>
          <w:ilvl w:val="0"/>
          <w:numId w:val="38"/>
        </w:numPr>
        <w:rPr>
          <w:rFonts w:ascii="Roboto" w:hAnsi="Roboto"/>
        </w:rPr>
      </w:pPr>
      <w:r w:rsidRPr="00A232D6">
        <w:rPr>
          <w:rFonts w:ascii="Roboto" w:hAnsi="Roboto"/>
        </w:rPr>
        <w:t xml:space="preserve">Planning </w:t>
      </w:r>
      <w:r w:rsidR="00156FC8">
        <w:rPr>
          <w:rFonts w:ascii="Roboto" w:hAnsi="Roboto"/>
        </w:rPr>
        <w:t xml:space="preserve">event </w:t>
      </w:r>
      <w:r w:rsidRPr="00A232D6">
        <w:rPr>
          <w:rFonts w:ascii="Roboto" w:hAnsi="Roboto"/>
        </w:rPr>
        <w:t>for Spring</w:t>
      </w:r>
    </w:p>
    <w:p w:rsidRPr="00A232D6" w:rsidR="00865C6F" w:rsidP="00865C6F" w:rsidRDefault="00865C6F" w14:paraId="1CE86EED" w14:textId="77777777">
      <w:pPr>
        <w:rPr>
          <w:rFonts w:ascii="Roboto" w:hAnsi="Roboto"/>
        </w:rPr>
      </w:pPr>
      <w:r w:rsidRPr="00A232D6">
        <w:rPr>
          <w:rFonts w:ascii="Roboto" w:hAnsi="Roboto"/>
        </w:rPr>
        <w:t>Karen Noggle replacement</w:t>
      </w:r>
    </w:p>
    <w:p w:rsidRPr="00A232D6" w:rsidR="00865C6F" w:rsidP="00865C6F" w:rsidRDefault="00865C6F" w14:paraId="1BF44840" w14:textId="77777777">
      <w:pPr>
        <w:pStyle w:val="ListParagraph"/>
        <w:numPr>
          <w:ilvl w:val="0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>There is some confusion</w:t>
      </w:r>
    </w:p>
    <w:p w:rsidRPr="00A232D6" w:rsidR="00865C6F" w:rsidP="00865C6F" w:rsidRDefault="00865C6F" w14:paraId="0584840A" w14:textId="77777777">
      <w:pPr>
        <w:pStyle w:val="ListParagraph"/>
        <w:numPr>
          <w:ilvl w:val="0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>UI SC bylaws: she can continue in her role for the remainder of the operational year with org approval</w:t>
      </w:r>
    </w:p>
    <w:p w:rsidRPr="00A232D6" w:rsidR="00865C6F" w:rsidP="00865C6F" w:rsidRDefault="00865C6F" w14:paraId="47CA1D5E" w14:textId="77777777">
      <w:pPr>
        <w:pStyle w:val="ListParagraph"/>
        <w:numPr>
          <w:ilvl w:val="1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>UI SC deferring to org (CLAS SC)</w:t>
      </w:r>
    </w:p>
    <w:p w:rsidRPr="00A232D6" w:rsidR="00865C6F" w:rsidP="00865C6F" w:rsidRDefault="00865C6F" w14:paraId="2FD57FA8" w14:textId="77777777">
      <w:pPr>
        <w:pStyle w:val="ListParagraph"/>
        <w:numPr>
          <w:ilvl w:val="1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 xml:space="preserve">CLAS SC bylaws refers to elected officials which would create a vacancy </w:t>
      </w:r>
    </w:p>
    <w:p w:rsidRPr="00A232D6" w:rsidR="00865C6F" w:rsidP="00A232D6" w:rsidRDefault="00865C6F" w14:paraId="2C8F2813" w14:textId="77777777">
      <w:pPr>
        <w:pStyle w:val="ListParagraph"/>
        <w:numPr>
          <w:ilvl w:val="2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>Rebecca: Karen is willing to continue; we should consider defaulting to UI SC bylaws</w:t>
      </w:r>
    </w:p>
    <w:p w:rsidRPr="00A232D6" w:rsidR="00865C6F" w:rsidP="00A232D6" w:rsidRDefault="00865C6F" w14:paraId="0B0124CA" w14:textId="77777777">
      <w:pPr>
        <w:pStyle w:val="ListParagraph"/>
        <w:numPr>
          <w:ilvl w:val="2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>Mark: prefers org rep from org</w:t>
      </w:r>
    </w:p>
    <w:p w:rsidRPr="00A232D6" w:rsidR="00865C6F" w:rsidP="00A232D6" w:rsidRDefault="00865C6F" w14:paraId="45ED2296" w14:textId="77777777">
      <w:pPr>
        <w:pStyle w:val="ListParagraph"/>
        <w:numPr>
          <w:ilvl w:val="3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>Asked Lisa to proceed as vacancy reaching out to election runner-up</w:t>
      </w:r>
    </w:p>
    <w:p w:rsidRPr="00A232D6" w:rsidR="00865C6F" w:rsidP="00A232D6" w:rsidRDefault="00865C6F" w14:paraId="3554C017" w14:textId="77777777">
      <w:pPr>
        <w:pStyle w:val="ListParagraph"/>
        <w:numPr>
          <w:ilvl w:val="2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>Adam: setting precedent</w:t>
      </w:r>
    </w:p>
    <w:p w:rsidRPr="00A232D6" w:rsidR="00865C6F" w:rsidP="00A232D6" w:rsidRDefault="00865C6F" w14:paraId="0F5A05E7" w14:textId="77777777">
      <w:pPr>
        <w:pStyle w:val="ListParagraph"/>
        <w:numPr>
          <w:ilvl w:val="2"/>
          <w:numId w:val="39"/>
        </w:numPr>
        <w:rPr>
          <w:rFonts w:ascii="Roboto" w:hAnsi="Roboto"/>
        </w:rPr>
      </w:pPr>
      <w:r w:rsidRPr="00A232D6">
        <w:rPr>
          <w:rFonts w:ascii="Roboto" w:hAnsi="Roboto"/>
        </w:rPr>
        <w:t xml:space="preserve">Multiple members: </w:t>
      </w:r>
    </w:p>
    <w:p w:rsidRPr="00A232D6" w:rsidR="00865C6F" w:rsidP="54BA0183" w:rsidRDefault="00865C6F" w14:paraId="0BA136B4" w14:textId="77777777">
      <w:pPr>
        <w:pStyle w:val="Normal"/>
        <w:ind w:left="0"/>
        <w:rPr>
          <w:rFonts w:ascii="Roboto" w:hAnsi="Roboto"/>
        </w:rPr>
      </w:pPr>
      <w:r w:rsidRPr="54BA0183" w:rsidR="00865C6F">
        <w:rPr>
          <w:rFonts w:ascii="Roboto" w:hAnsi="Roboto"/>
        </w:rPr>
        <w:t>SLT response to Visioning Event Report</w:t>
      </w:r>
    </w:p>
    <w:p w:rsidRPr="00A232D6" w:rsidR="00865C6F" w:rsidP="54BA0183" w:rsidRDefault="00865C6F" w14:paraId="42BC4B51" w14:textId="77777777">
      <w:pPr>
        <w:pStyle w:val="ListParagraph"/>
        <w:numPr>
          <w:ilvl w:val="0"/>
          <w:numId w:val="39"/>
        </w:numPr>
        <w:rPr>
          <w:rFonts w:ascii="Roboto" w:hAnsi="Roboto"/>
        </w:rPr>
      </w:pPr>
      <w:r w:rsidRPr="54BA0183" w:rsidR="00865C6F">
        <w:rPr>
          <w:rFonts w:ascii="Roboto" w:hAnsi="Roboto"/>
        </w:rPr>
        <w:t>EC meeting w/Dean postponed</w:t>
      </w:r>
    </w:p>
    <w:p w:rsidRPr="00A232D6" w:rsidR="00865C6F" w:rsidP="54BA0183" w:rsidRDefault="00865C6F" w14:paraId="4CA2378B" w14:textId="77777777">
      <w:pPr>
        <w:pStyle w:val="ListParagraph"/>
        <w:numPr>
          <w:ilvl w:val="0"/>
          <w:numId w:val="39"/>
        </w:numPr>
        <w:rPr>
          <w:rFonts w:ascii="Roboto" w:hAnsi="Roboto"/>
        </w:rPr>
      </w:pPr>
      <w:r w:rsidRPr="54BA0183" w:rsidR="00865C6F">
        <w:rPr>
          <w:rFonts w:ascii="Roboto" w:hAnsi="Roboto"/>
        </w:rPr>
        <w:t>Rebecca: report discussed at SLT meeting</w:t>
      </w:r>
    </w:p>
    <w:p w:rsidRPr="00A232D6" w:rsidR="00865C6F" w:rsidP="54BA0183" w:rsidRDefault="00865C6F" w14:paraId="0639B687" w14:textId="77777777">
      <w:pPr>
        <w:pStyle w:val="ListParagraph"/>
        <w:numPr>
          <w:ilvl w:val="1"/>
          <w:numId w:val="39"/>
        </w:numPr>
        <w:rPr>
          <w:rFonts w:ascii="Roboto" w:hAnsi="Roboto"/>
        </w:rPr>
      </w:pPr>
      <w:r w:rsidRPr="54BA0183" w:rsidR="00865C6F">
        <w:rPr>
          <w:rFonts w:ascii="Roboto" w:hAnsi="Roboto"/>
        </w:rPr>
        <w:t>Work started in summer regarding review process</w:t>
      </w:r>
    </w:p>
    <w:p w:rsidRPr="00A232D6" w:rsidR="00865C6F" w:rsidP="54BA0183" w:rsidRDefault="00865C6F" w14:paraId="6F1C0326" w14:textId="77777777">
      <w:pPr>
        <w:pStyle w:val="ListParagraph"/>
        <w:numPr>
          <w:ilvl w:val="1"/>
          <w:numId w:val="39"/>
        </w:numPr>
        <w:rPr>
          <w:rFonts w:ascii="Roboto" w:hAnsi="Roboto"/>
        </w:rPr>
      </w:pPr>
      <w:r w:rsidRPr="54BA0183" w:rsidR="00865C6F">
        <w:rPr>
          <w:rFonts w:ascii="Roboto" w:hAnsi="Roboto"/>
        </w:rPr>
        <w:t>DEI Work groups being created (15-18 people)</w:t>
      </w:r>
    </w:p>
    <w:p w:rsidRPr="00A232D6" w:rsidR="00865C6F" w:rsidP="54BA0183" w:rsidRDefault="00865C6F" w14:paraId="20B1CC28" w14:textId="77777777">
      <w:pPr>
        <w:pStyle w:val="ListParagraph"/>
        <w:numPr>
          <w:ilvl w:val="2"/>
          <w:numId w:val="39"/>
        </w:numPr>
        <w:rPr>
          <w:rFonts w:ascii="Roboto" w:hAnsi="Roboto"/>
        </w:rPr>
      </w:pPr>
      <w:r w:rsidRPr="54BA0183" w:rsidR="00865C6F">
        <w:rPr>
          <w:rFonts w:ascii="Roboto" w:hAnsi="Roboto"/>
        </w:rPr>
        <w:t>Should SC formalize representation on DEI committee?</w:t>
      </w:r>
    </w:p>
    <w:p w:rsidRPr="00A232D6" w:rsidR="00865C6F" w:rsidP="00865C6F" w:rsidRDefault="00865C6F" w14:paraId="5FF1DE0A" w14:textId="77777777">
      <w:pPr>
        <w:rPr>
          <w:rFonts w:ascii="Roboto" w:hAnsi="Roboto"/>
        </w:rPr>
      </w:pPr>
      <w:r w:rsidRPr="00A232D6">
        <w:rPr>
          <w:rFonts w:ascii="Roboto" w:hAnsi="Roboto"/>
        </w:rPr>
        <w:t>Committee Updates (see reports on Teams)</w:t>
      </w:r>
    </w:p>
    <w:p w:rsidRPr="00A232D6" w:rsidR="00865C6F" w:rsidP="00865C6F" w:rsidRDefault="00865C6F" w14:paraId="5CE018B9" w14:textId="77777777">
      <w:pPr>
        <w:pStyle w:val="ListParagraph"/>
        <w:numPr>
          <w:ilvl w:val="0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Elections Committee (Alli)</w:t>
      </w:r>
    </w:p>
    <w:p w:rsidRPr="00A232D6" w:rsidR="00865C6F" w:rsidP="00865C6F" w:rsidRDefault="00865C6F" w14:paraId="1C214B0C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Met with SLT to consider what can be done to adjust MOP to handle elections internally</w:t>
      </w:r>
    </w:p>
    <w:p w:rsidRPr="00A232D6" w:rsidR="00865C6F" w:rsidP="00865C6F" w:rsidRDefault="00865C6F" w14:paraId="4448DD08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Changes will not be ready for 2023 elections</w:t>
      </w:r>
    </w:p>
    <w:p w:rsidRPr="00A232D6" w:rsidR="00865C6F" w:rsidP="00865C6F" w:rsidRDefault="00865C6F" w14:paraId="3A54554C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Interpretations are conflicting</w:t>
      </w:r>
    </w:p>
    <w:p w:rsidRPr="00A232D6" w:rsidR="00865C6F" w:rsidP="00865C6F" w:rsidRDefault="00865C6F" w14:paraId="505912D5" w14:textId="77777777">
      <w:pPr>
        <w:pStyle w:val="ListParagraph"/>
        <w:numPr>
          <w:ilvl w:val="3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Full revision of CLAS MOP coming in 2024</w:t>
      </w:r>
    </w:p>
    <w:p w:rsidRPr="00A232D6" w:rsidR="00865C6F" w:rsidP="00865C6F" w:rsidRDefault="00865C6F" w14:paraId="04346780" w14:textId="77777777">
      <w:pPr>
        <w:pStyle w:val="ListParagraph"/>
        <w:numPr>
          <w:ilvl w:val="4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Hopeful approach to CLAS SC in CLAS MOP: CLAS SC viewed as governing body and default to bylaws (bylaws need to be overhauled as well)</w:t>
      </w:r>
    </w:p>
    <w:p w:rsidRPr="00A232D6" w:rsidR="00865C6F" w:rsidP="00865C6F" w:rsidRDefault="00865C6F" w14:paraId="69733F1D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Committee welcomes feedback</w:t>
      </w:r>
    </w:p>
    <w:p w:rsidRPr="00A232D6" w:rsidR="00865C6F" w:rsidP="00865C6F" w:rsidRDefault="00865C6F" w14:paraId="05491C6C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Hope to reach 50% participation in elections</w:t>
      </w:r>
    </w:p>
    <w:p w:rsidRPr="00A232D6" w:rsidR="00865C6F" w:rsidP="00865C6F" w:rsidRDefault="00865C6F" w14:paraId="60D40963" w14:textId="77777777">
      <w:pPr>
        <w:pStyle w:val="ListParagraph"/>
        <w:numPr>
          <w:ilvl w:val="0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Awards Committee (Sylvia)</w:t>
      </w:r>
    </w:p>
    <w:p w:rsidRPr="00A232D6" w:rsidR="00865C6F" w:rsidP="00865C6F" w:rsidRDefault="00865C6F" w14:paraId="417916F9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Reviewing professional development awards today</w:t>
      </w:r>
    </w:p>
    <w:p w:rsidRPr="00A232D6" w:rsidR="00865C6F" w:rsidP="00865C6F" w:rsidRDefault="00865C6F" w14:paraId="5D731989" w14:textId="77777777">
      <w:pPr>
        <w:pStyle w:val="ListParagraph"/>
        <w:numPr>
          <w:ilvl w:val="0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Communications Committee (Mallory)</w:t>
      </w:r>
    </w:p>
    <w:p w:rsidRPr="00A232D6" w:rsidR="00865C6F" w:rsidP="00865C6F" w:rsidRDefault="00865C6F" w14:paraId="23A776C3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Mallory voluntold she is the committee chair</w:t>
      </w:r>
    </w:p>
    <w:p w:rsidRPr="00A232D6" w:rsidR="00865C6F" w:rsidP="00865C6F" w:rsidRDefault="00865C6F" w14:paraId="6A83D015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SC newsletter is out</w:t>
      </w:r>
    </w:p>
    <w:p w:rsidRPr="00A232D6" w:rsidR="00865C6F" w:rsidP="00865C6F" w:rsidRDefault="00865C6F" w14:paraId="5DD2AD23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lastRenderedPageBreak/>
        <w:t>Taking feedback for website/newsletter content</w:t>
      </w:r>
    </w:p>
    <w:p w:rsidRPr="00A232D6" w:rsidR="00865C6F" w:rsidP="00865C6F" w:rsidRDefault="00865C6F" w14:paraId="76490D0D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Include SComm email address</w:t>
      </w:r>
    </w:p>
    <w:p w:rsidRPr="00A232D6" w:rsidR="00865C6F" w:rsidP="00865C6F" w:rsidRDefault="00865C6F" w14:paraId="6B8696CB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Broaden SC feedback tool to include content suggestions</w:t>
      </w:r>
    </w:p>
    <w:p w:rsidRPr="00A232D6" w:rsidR="00865C6F" w:rsidP="00865C6F" w:rsidRDefault="00865C6F" w14:paraId="2553D951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Facebook page updates</w:t>
      </w:r>
    </w:p>
    <w:p w:rsidRPr="00A232D6" w:rsidR="00865C6F" w:rsidP="00865C6F" w:rsidRDefault="00865C6F" w14:paraId="1CC4BDBD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Who has access: Mark, Emma, Jen</w:t>
      </w:r>
    </w:p>
    <w:p w:rsidRPr="00A232D6" w:rsidR="00865C6F" w:rsidP="00865C6F" w:rsidRDefault="00865C6F" w14:paraId="42AFAFCF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Not being updated</w:t>
      </w:r>
    </w:p>
    <w:p w:rsidRPr="00A232D6" w:rsidR="00865C6F" w:rsidP="00865C6F" w:rsidRDefault="00865C6F" w14:paraId="68F88238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Promotion strategy for elections – timing and targets</w:t>
      </w:r>
    </w:p>
    <w:p w:rsidRPr="00A232D6" w:rsidR="00865C6F" w:rsidP="00865C6F" w:rsidRDefault="00865C6F" w14:paraId="20A89F5F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Nomination period begins in February</w:t>
      </w:r>
    </w:p>
    <w:p w:rsidRPr="00A232D6" w:rsidR="00865C6F" w:rsidP="00865C6F" w:rsidRDefault="00865C6F" w14:paraId="7FF6D11B" w14:textId="77777777">
      <w:pPr>
        <w:pStyle w:val="ListParagraph"/>
        <w:numPr>
          <w:ilvl w:val="2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Coordinated with Dean’s office</w:t>
      </w:r>
    </w:p>
    <w:p w:rsidRPr="00A232D6" w:rsidR="00865C6F" w:rsidP="00865C6F" w:rsidRDefault="00865C6F" w14:paraId="3AC0F198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Add Instagram</w:t>
      </w:r>
    </w:p>
    <w:p w:rsidRPr="00A232D6" w:rsidR="00865C6F" w:rsidP="00865C6F" w:rsidRDefault="00865C6F" w14:paraId="17012691" w14:textId="77777777">
      <w:pPr>
        <w:pStyle w:val="ListParagraph"/>
        <w:numPr>
          <w:ilvl w:val="0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DEI Committee (Jen)</w:t>
      </w:r>
    </w:p>
    <w:p w:rsidRPr="00A232D6" w:rsidR="00865C6F" w:rsidP="00865C6F" w:rsidRDefault="00865C6F" w14:paraId="2231540E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Engage more staff in DEI.</w:t>
      </w:r>
    </w:p>
    <w:p w:rsidRPr="00A232D6" w:rsidR="00865C6F" w:rsidP="00865C6F" w:rsidRDefault="00865C6F" w14:paraId="59726C95" w14:textId="77777777">
      <w:pPr>
        <w:pStyle w:val="ListParagraph"/>
        <w:numPr>
          <w:ilvl w:val="0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Education Committee (Sandy)</w:t>
      </w:r>
    </w:p>
    <w:p w:rsidRPr="00A232D6" w:rsidR="00865C6F" w:rsidP="00865C6F" w:rsidRDefault="00865C6F" w14:paraId="15BC859F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Did not meet</w:t>
      </w:r>
    </w:p>
    <w:p w:rsidRPr="00A232D6" w:rsidR="00865C6F" w:rsidP="00865C6F" w:rsidRDefault="00865C6F" w14:paraId="7C5ED10A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Late on newsletter submission – good for next newsletter</w:t>
      </w:r>
    </w:p>
    <w:p w:rsidRPr="00A232D6" w:rsidR="00865C6F" w:rsidP="00865C6F" w:rsidRDefault="00865C6F" w14:paraId="5C867A3F" w14:textId="77777777">
      <w:pPr>
        <w:pStyle w:val="ListParagraph"/>
        <w:numPr>
          <w:ilvl w:val="0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Ex Officio</w:t>
      </w:r>
    </w:p>
    <w:p w:rsidRPr="00A232D6" w:rsidR="00865C6F" w:rsidP="00865C6F" w:rsidRDefault="00865C6F" w14:paraId="2E0CA86A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ALT (Rosie) – none, next meeting Nov</w:t>
      </w:r>
    </w:p>
    <w:p w:rsidRPr="00A232D6" w:rsidR="00865C6F" w:rsidP="00865C6F" w:rsidRDefault="00865C6F" w14:paraId="36A5C911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>Dean’s Office (Rebecca) – HoCo parade participation went well, Faculty assembly update</w:t>
      </w:r>
    </w:p>
    <w:p w:rsidRPr="00A232D6" w:rsidR="00865C6F" w:rsidP="00865C6F" w:rsidRDefault="00865C6F" w14:paraId="111F73DC" w14:textId="77777777">
      <w:pPr>
        <w:pStyle w:val="ListParagraph"/>
        <w:numPr>
          <w:ilvl w:val="1"/>
          <w:numId w:val="40"/>
        </w:numPr>
        <w:rPr>
          <w:rFonts w:ascii="Roboto" w:hAnsi="Roboto"/>
        </w:rPr>
      </w:pPr>
      <w:r w:rsidRPr="00A232D6">
        <w:rPr>
          <w:rFonts w:ascii="Roboto" w:hAnsi="Roboto"/>
        </w:rPr>
        <w:t xml:space="preserve">HR – </w:t>
      </w:r>
    </w:p>
    <w:p w:rsidRPr="00A232D6" w:rsidR="00865C6F" w:rsidP="00865C6F" w:rsidRDefault="00865C6F" w14:paraId="7EAC7ADC" w14:textId="77777777">
      <w:pPr>
        <w:rPr>
          <w:rFonts w:ascii="Roboto" w:hAnsi="Roboto"/>
        </w:rPr>
      </w:pPr>
      <w:r w:rsidRPr="00A232D6">
        <w:rPr>
          <w:rFonts w:ascii="Roboto" w:hAnsi="Roboto"/>
        </w:rPr>
        <w:t>Motion to adjourn at 11:47a by _______, seconded by Adam.</w:t>
      </w:r>
    </w:p>
    <w:p w:rsidRPr="00A232D6" w:rsidR="00E16DAF" w:rsidP="00D37DFD" w:rsidRDefault="00E16DAF" w14:paraId="6F4F46BB" w14:textId="77777777">
      <w:pPr>
        <w:rPr>
          <w:rFonts w:ascii="Roboto" w:hAnsi="Roboto"/>
        </w:rPr>
      </w:pPr>
    </w:p>
    <w:p w:rsidRPr="00CB313F" w:rsidR="00D37DFD" w:rsidP="00D37DFD" w:rsidRDefault="00D37DFD" w14:paraId="6C9A9A16" w14:textId="7B74DFF2">
      <w:pPr>
        <w:rPr>
          <w:rFonts w:ascii="Roboto" w:hAnsi="Roboto"/>
          <w:sz w:val="24"/>
          <w:szCs w:val="24"/>
        </w:rPr>
      </w:pPr>
      <w:r w:rsidRPr="00CB313F">
        <w:rPr>
          <w:rFonts w:ascii="Roboto" w:hAnsi="Roboto"/>
          <w:sz w:val="24"/>
          <w:szCs w:val="24"/>
        </w:rPr>
        <w:t>ITEMS FOR FUTURE AGENDAS:</w:t>
      </w:r>
      <w:r w:rsidRPr="00CB313F" w:rsidR="00CB313F">
        <w:rPr>
          <w:rFonts w:ascii="Roboto" w:hAnsi="Roboto"/>
          <w:sz w:val="24"/>
          <w:szCs w:val="24"/>
        </w:rPr>
        <w:t xml:space="preserve"> </w:t>
      </w:r>
      <w:r w:rsidR="00E16DAF">
        <w:rPr>
          <w:rFonts w:ascii="Roboto" w:hAnsi="Roboto"/>
          <w:sz w:val="24"/>
          <w:szCs w:val="24"/>
        </w:rPr>
        <w:t>--</w:t>
      </w:r>
    </w:p>
    <w:p w:rsidRPr="00D37DFD" w:rsidR="00D37DFD" w:rsidP="6FA2396E" w:rsidRDefault="00D37DFD" w14:paraId="628B1B1B" w14:textId="4D5052B3">
      <w:pPr>
        <w:rPr>
          <w:rFonts w:ascii="Roboto" w:hAnsi="Roboto"/>
          <w:sz w:val="24"/>
          <w:szCs w:val="24"/>
        </w:rPr>
      </w:pPr>
    </w:p>
    <w:sectPr w:rsidRPr="00D37DFD" w:rsidR="00D37DFD">
      <w:headerReference w:type="default" r:id="rId14"/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050" w:rsidP="00906342" w:rsidRDefault="00EA1050" w14:paraId="154E98DA" w14:textId="77777777">
      <w:pPr>
        <w:spacing w:after="0" w:line="240" w:lineRule="auto"/>
      </w:pPr>
      <w:r>
        <w:separator/>
      </w:r>
    </w:p>
  </w:endnote>
  <w:endnote w:type="continuationSeparator" w:id="0">
    <w:p w:rsidR="00EA1050" w:rsidP="00906342" w:rsidRDefault="00EA1050" w14:paraId="605AAC75" w14:textId="77777777">
      <w:pPr>
        <w:spacing w:after="0" w:line="240" w:lineRule="auto"/>
      </w:pPr>
      <w:r>
        <w:continuationSeparator/>
      </w:r>
    </w:p>
  </w:endnote>
  <w:endnote w:type="continuationNotice" w:id="1">
    <w:p w:rsidR="00EA1050" w:rsidRDefault="00EA1050" w14:paraId="6378232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FA2396E" w:rsidTr="6FA2396E" w14:paraId="03CB770A" w14:textId="77777777">
      <w:tc>
        <w:tcPr>
          <w:tcW w:w="3120" w:type="dxa"/>
        </w:tcPr>
        <w:p w:rsidR="6FA2396E" w:rsidP="6FA2396E" w:rsidRDefault="6FA2396E" w14:paraId="51FDF525" w14:textId="11C77588">
          <w:pPr>
            <w:pStyle w:val="Header"/>
            <w:ind w:left="-115"/>
          </w:pPr>
        </w:p>
      </w:tc>
      <w:tc>
        <w:tcPr>
          <w:tcW w:w="3120" w:type="dxa"/>
        </w:tcPr>
        <w:p w:rsidR="6FA2396E" w:rsidP="6FA2396E" w:rsidRDefault="6FA2396E" w14:paraId="51585B86" w14:textId="0349DEA4">
          <w:pPr>
            <w:pStyle w:val="Header"/>
            <w:jc w:val="center"/>
          </w:pPr>
        </w:p>
      </w:tc>
      <w:tc>
        <w:tcPr>
          <w:tcW w:w="3120" w:type="dxa"/>
        </w:tcPr>
        <w:p w:rsidR="6FA2396E" w:rsidP="6FA2396E" w:rsidRDefault="6FA2396E" w14:paraId="714C1B80" w14:textId="36AF65EC">
          <w:pPr>
            <w:pStyle w:val="Header"/>
            <w:ind w:right="-115"/>
            <w:jc w:val="right"/>
          </w:pPr>
        </w:p>
      </w:tc>
    </w:tr>
  </w:tbl>
  <w:p w:rsidR="00506C46" w:rsidRDefault="00506C46" w14:paraId="4C6C45F9" w14:textId="75A3B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050" w:rsidP="00906342" w:rsidRDefault="00EA1050" w14:paraId="014667EC" w14:textId="77777777">
      <w:pPr>
        <w:spacing w:after="0" w:line="240" w:lineRule="auto"/>
      </w:pPr>
      <w:r>
        <w:separator/>
      </w:r>
    </w:p>
  </w:footnote>
  <w:footnote w:type="continuationSeparator" w:id="0">
    <w:p w:rsidR="00EA1050" w:rsidP="00906342" w:rsidRDefault="00EA1050" w14:paraId="6E2CDA46" w14:textId="77777777">
      <w:pPr>
        <w:spacing w:after="0" w:line="240" w:lineRule="auto"/>
      </w:pPr>
      <w:r>
        <w:continuationSeparator/>
      </w:r>
    </w:p>
  </w:footnote>
  <w:footnote w:type="continuationNotice" w:id="1">
    <w:p w:rsidR="00EA1050" w:rsidRDefault="00EA1050" w14:paraId="33744C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RDefault="6FA2396E" w14:paraId="50851452" w14:textId="3FFC9A2E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B21E5C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43EE78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0E613EE6"/>
    <w:multiLevelType w:val="hybridMultilevel"/>
    <w:tmpl w:val="68585A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60944"/>
    <w:multiLevelType w:val="hybridMultilevel"/>
    <w:tmpl w:val="6FDEF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717955"/>
    <w:multiLevelType w:val="hybridMultilevel"/>
    <w:tmpl w:val="ECF4EE6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124DE1"/>
    <w:multiLevelType w:val="hybridMultilevel"/>
    <w:tmpl w:val="D99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17E26E6"/>
    <w:multiLevelType w:val="hybridMultilevel"/>
    <w:tmpl w:val="36CA63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F71AFF"/>
    <w:multiLevelType w:val="hybridMultilevel"/>
    <w:tmpl w:val="D286FA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37A13EF"/>
    <w:multiLevelType w:val="hybridMultilevel"/>
    <w:tmpl w:val="FD6E25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DA0790"/>
    <w:multiLevelType w:val="hybridMultilevel"/>
    <w:tmpl w:val="B71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1B61EB"/>
    <w:multiLevelType w:val="hybridMultilevel"/>
    <w:tmpl w:val="680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C1C49"/>
    <w:multiLevelType w:val="hybridMultilevel"/>
    <w:tmpl w:val="C80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BA63D7"/>
    <w:multiLevelType w:val="hybridMultilevel"/>
    <w:tmpl w:val="02C81E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A45D5F"/>
    <w:multiLevelType w:val="hybridMultilevel"/>
    <w:tmpl w:val="8A3451A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2BD5898"/>
    <w:multiLevelType w:val="hybridMultilevel"/>
    <w:tmpl w:val="0C9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6400A81"/>
    <w:multiLevelType w:val="hybridMultilevel"/>
    <w:tmpl w:val="33327B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D31692F"/>
    <w:multiLevelType w:val="hybridMultilevel"/>
    <w:tmpl w:val="161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DF95B32"/>
    <w:multiLevelType w:val="hybridMultilevel"/>
    <w:tmpl w:val="B10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70879E4C"/>
    <w:multiLevelType w:val="hybridMultilevel"/>
    <w:tmpl w:val="FFFFFFFF"/>
    <w:lvl w:ilvl="0" w:tplc="3C9EC47E">
      <w:start w:val="1"/>
      <w:numFmt w:val="decimal"/>
      <w:lvlText w:val="%1."/>
      <w:lvlJc w:val="left"/>
      <w:pPr>
        <w:ind w:left="720" w:hanging="360"/>
      </w:pPr>
    </w:lvl>
    <w:lvl w:ilvl="1" w:tplc="C60C2CB0">
      <w:start w:val="1"/>
      <w:numFmt w:val="lowerLetter"/>
      <w:lvlText w:val="%2."/>
      <w:lvlJc w:val="left"/>
      <w:pPr>
        <w:ind w:left="1440" w:hanging="360"/>
      </w:pPr>
    </w:lvl>
    <w:lvl w:ilvl="2" w:tplc="A1D4E62E">
      <w:start w:val="1"/>
      <w:numFmt w:val="lowerRoman"/>
      <w:lvlText w:val="%3."/>
      <w:lvlJc w:val="right"/>
      <w:pPr>
        <w:ind w:left="2160" w:hanging="180"/>
      </w:pPr>
    </w:lvl>
    <w:lvl w:ilvl="3" w:tplc="EDE06F54">
      <w:start w:val="1"/>
      <w:numFmt w:val="decimal"/>
      <w:lvlText w:val="%4."/>
      <w:lvlJc w:val="left"/>
      <w:pPr>
        <w:ind w:left="2880" w:hanging="360"/>
      </w:pPr>
    </w:lvl>
    <w:lvl w:ilvl="4" w:tplc="87425B56">
      <w:start w:val="1"/>
      <w:numFmt w:val="lowerLetter"/>
      <w:lvlText w:val="%5."/>
      <w:lvlJc w:val="left"/>
      <w:pPr>
        <w:ind w:left="3600" w:hanging="360"/>
      </w:pPr>
    </w:lvl>
    <w:lvl w:ilvl="5" w:tplc="7BD64918">
      <w:start w:val="1"/>
      <w:numFmt w:val="lowerRoman"/>
      <w:lvlText w:val="%6."/>
      <w:lvlJc w:val="right"/>
      <w:pPr>
        <w:ind w:left="4320" w:hanging="180"/>
      </w:pPr>
    </w:lvl>
    <w:lvl w:ilvl="6" w:tplc="7E1088F2">
      <w:start w:val="1"/>
      <w:numFmt w:val="decimal"/>
      <w:lvlText w:val="%7."/>
      <w:lvlJc w:val="left"/>
      <w:pPr>
        <w:ind w:left="5040" w:hanging="360"/>
      </w:pPr>
    </w:lvl>
    <w:lvl w:ilvl="7" w:tplc="573E5752">
      <w:start w:val="1"/>
      <w:numFmt w:val="lowerLetter"/>
      <w:lvlText w:val="%8."/>
      <w:lvlJc w:val="left"/>
      <w:pPr>
        <w:ind w:left="5760" w:hanging="360"/>
      </w:pPr>
    </w:lvl>
    <w:lvl w:ilvl="8" w:tplc="51603A4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25046E1"/>
    <w:multiLevelType w:val="hybridMultilevel"/>
    <w:tmpl w:val="8CB0C7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6F97ED1"/>
    <w:multiLevelType w:val="hybridMultilevel"/>
    <w:tmpl w:val="E1228CA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9" w15:restartNumberingAfterBreak="0">
    <w:nsid w:val="7B7220C7"/>
    <w:multiLevelType w:val="hybridMultilevel"/>
    <w:tmpl w:val="4B6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5144450">
    <w:abstractNumId w:val="1"/>
  </w:num>
  <w:num w:numId="2" w16cid:durableId="182080469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57906880">
    <w:abstractNumId w:val="32"/>
  </w:num>
  <w:num w:numId="4" w16cid:durableId="1878814954">
    <w:abstractNumId w:val="2"/>
  </w:num>
  <w:num w:numId="5" w16cid:durableId="280764107">
    <w:abstractNumId w:val="30"/>
  </w:num>
  <w:num w:numId="6" w16cid:durableId="424807826">
    <w:abstractNumId w:val="12"/>
  </w:num>
  <w:num w:numId="7" w16cid:durableId="1427186420">
    <w:abstractNumId w:val="26"/>
  </w:num>
  <w:num w:numId="8" w16cid:durableId="903681699">
    <w:abstractNumId w:val="31"/>
  </w:num>
  <w:num w:numId="9" w16cid:durableId="398480172">
    <w:abstractNumId w:val="7"/>
  </w:num>
  <w:num w:numId="10" w16cid:durableId="1261647445">
    <w:abstractNumId w:val="36"/>
  </w:num>
  <w:num w:numId="11" w16cid:durableId="228854281">
    <w:abstractNumId w:val="3"/>
  </w:num>
  <w:num w:numId="12" w16cid:durableId="1980837493">
    <w:abstractNumId w:val="19"/>
  </w:num>
  <w:num w:numId="13" w16cid:durableId="1680161212">
    <w:abstractNumId w:val="0"/>
  </w:num>
  <w:num w:numId="14" w16cid:durableId="1035697148">
    <w:abstractNumId w:val="10"/>
  </w:num>
  <w:num w:numId="15" w16cid:durableId="1345741149">
    <w:abstractNumId w:val="34"/>
  </w:num>
  <w:num w:numId="16" w16cid:durableId="409231282">
    <w:abstractNumId w:val="17"/>
  </w:num>
  <w:num w:numId="17" w16cid:durableId="972759754">
    <w:abstractNumId w:val="20"/>
  </w:num>
  <w:num w:numId="18" w16cid:durableId="2092853557">
    <w:abstractNumId w:val="24"/>
  </w:num>
  <w:num w:numId="19" w16cid:durableId="690381078">
    <w:abstractNumId w:val="33"/>
  </w:num>
  <w:num w:numId="20" w16cid:durableId="2038191368">
    <w:abstractNumId w:val="8"/>
  </w:num>
  <w:num w:numId="21" w16cid:durableId="1169368725">
    <w:abstractNumId w:val="28"/>
  </w:num>
  <w:num w:numId="22" w16cid:durableId="696274864">
    <w:abstractNumId w:val="27"/>
  </w:num>
  <w:num w:numId="23" w16cid:durableId="811170362">
    <w:abstractNumId w:val="39"/>
  </w:num>
  <w:num w:numId="24" w16cid:durableId="1358508025">
    <w:abstractNumId w:val="4"/>
  </w:num>
  <w:num w:numId="25" w16cid:durableId="1077437201">
    <w:abstractNumId w:val="21"/>
  </w:num>
  <w:num w:numId="26" w16cid:durableId="1223834889">
    <w:abstractNumId w:val="25"/>
  </w:num>
  <w:num w:numId="27" w16cid:durableId="735006926">
    <w:abstractNumId w:val="18"/>
  </w:num>
  <w:num w:numId="28" w16cid:durableId="989098798">
    <w:abstractNumId w:val="38"/>
  </w:num>
  <w:num w:numId="29" w16cid:durableId="300114955">
    <w:abstractNumId w:val="22"/>
  </w:num>
  <w:num w:numId="30" w16cid:durableId="75903623">
    <w:abstractNumId w:val="9"/>
  </w:num>
  <w:num w:numId="31" w16cid:durableId="1908152389">
    <w:abstractNumId w:val="23"/>
  </w:num>
  <w:num w:numId="32" w16cid:durableId="1469981351">
    <w:abstractNumId w:val="5"/>
  </w:num>
  <w:num w:numId="33" w16cid:durableId="1562522857">
    <w:abstractNumId w:val="14"/>
  </w:num>
  <w:num w:numId="34" w16cid:durableId="2053262986">
    <w:abstractNumId w:val="15"/>
  </w:num>
  <w:num w:numId="35" w16cid:durableId="1748530369">
    <w:abstractNumId w:val="6"/>
  </w:num>
  <w:num w:numId="36" w16cid:durableId="1479610230">
    <w:abstractNumId w:val="35"/>
  </w:num>
  <w:num w:numId="37" w16cid:durableId="439764501">
    <w:abstractNumId w:val="29"/>
  </w:num>
  <w:num w:numId="38" w16cid:durableId="1159155934">
    <w:abstractNumId w:val="13"/>
  </w:num>
  <w:num w:numId="39" w16cid:durableId="567882471">
    <w:abstractNumId w:val="11"/>
  </w:num>
  <w:num w:numId="40" w16cid:durableId="1849500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7113E"/>
    <w:rsid w:val="00072798"/>
    <w:rsid w:val="00073A72"/>
    <w:rsid w:val="000821D4"/>
    <w:rsid w:val="00087A8E"/>
    <w:rsid w:val="000A7130"/>
    <w:rsid w:val="000C60F4"/>
    <w:rsid w:val="000D6667"/>
    <w:rsid w:val="000E0FCF"/>
    <w:rsid w:val="000E4983"/>
    <w:rsid w:val="00101694"/>
    <w:rsid w:val="001029E5"/>
    <w:rsid w:val="00103707"/>
    <w:rsid w:val="00125C08"/>
    <w:rsid w:val="00144707"/>
    <w:rsid w:val="00147D38"/>
    <w:rsid w:val="001552F9"/>
    <w:rsid w:val="00156FC8"/>
    <w:rsid w:val="001600E7"/>
    <w:rsid w:val="00162F03"/>
    <w:rsid w:val="001717AE"/>
    <w:rsid w:val="00175316"/>
    <w:rsid w:val="00180D6C"/>
    <w:rsid w:val="00187DA8"/>
    <w:rsid w:val="00197B42"/>
    <w:rsid w:val="001B23E5"/>
    <w:rsid w:val="001B726E"/>
    <w:rsid w:val="001C29F1"/>
    <w:rsid w:val="001D5326"/>
    <w:rsid w:val="001E5E57"/>
    <w:rsid w:val="001F277A"/>
    <w:rsid w:val="001F5DB1"/>
    <w:rsid w:val="002102AF"/>
    <w:rsid w:val="002126CE"/>
    <w:rsid w:val="00220189"/>
    <w:rsid w:val="00223700"/>
    <w:rsid w:val="00247B93"/>
    <w:rsid w:val="00252DB6"/>
    <w:rsid w:val="00261730"/>
    <w:rsid w:val="002725BC"/>
    <w:rsid w:val="00276E14"/>
    <w:rsid w:val="00291972"/>
    <w:rsid w:val="00293B86"/>
    <w:rsid w:val="002A3850"/>
    <w:rsid w:val="002B49A2"/>
    <w:rsid w:val="002B5722"/>
    <w:rsid w:val="002D1241"/>
    <w:rsid w:val="002D1A12"/>
    <w:rsid w:val="002D54BD"/>
    <w:rsid w:val="002D679C"/>
    <w:rsid w:val="002E4E25"/>
    <w:rsid w:val="002E5362"/>
    <w:rsid w:val="002F1129"/>
    <w:rsid w:val="002F3A7D"/>
    <w:rsid w:val="00301F1A"/>
    <w:rsid w:val="00302319"/>
    <w:rsid w:val="00323A46"/>
    <w:rsid w:val="00331579"/>
    <w:rsid w:val="00346649"/>
    <w:rsid w:val="00361FAF"/>
    <w:rsid w:val="00366304"/>
    <w:rsid w:val="00372060"/>
    <w:rsid w:val="00382C37"/>
    <w:rsid w:val="00383F0A"/>
    <w:rsid w:val="00391C9E"/>
    <w:rsid w:val="00393520"/>
    <w:rsid w:val="003A202F"/>
    <w:rsid w:val="003A3BC9"/>
    <w:rsid w:val="003A667E"/>
    <w:rsid w:val="003B5AB8"/>
    <w:rsid w:val="003B7255"/>
    <w:rsid w:val="003D2FF0"/>
    <w:rsid w:val="003E329C"/>
    <w:rsid w:val="00404306"/>
    <w:rsid w:val="004136C1"/>
    <w:rsid w:val="00420DA3"/>
    <w:rsid w:val="004248EF"/>
    <w:rsid w:val="00425C58"/>
    <w:rsid w:val="00431D14"/>
    <w:rsid w:val="004358F0"/>
    <w:rsid w:val="00437FB0"/>
    <w:rsid w:val="0044098F"/>
    <w:rsid w:val="004440D5"/>
    <w:rsid w:val="004674FD"/>
    <w:rsid w:val="00473383"/>
    <w:rsid w:val="00480D7A"/>
    <w:rsid w:val="00483117"/>
    <w:rsid w:val="004839F5"/>
    <w:rsid w:val="00484720"/>
    <w:rsid w:val="0048623C"/>
    <w:rsid w:val="004A0E94"/>
    <w:rsid w:val="004B1497"/>
    <w:rsid w:val="004B4140"/>
    <w:rsid w:val="004B7DEA"/>
    <w:rsid w:val="004C5A1E"/>
    <w:rsid w:val="004D6E56"/>
    <w:rsid w:val="004F0B36"/>
    <w:rsid w:val="004F3830"/>
    <w:rsid w:val="00501ACA"/>
    <w:rsid w:val="00506C46"/>
    <w:rsid w:val="00506D0C"/>
    <w:rsid w:val="00516500"/>
    <w:rsid w:val="00524590"/>
    <w:rsid w:val="00535BBB"/>
    <w:rsid w:val="00556B7D"/>
    <w:rsid w:val="005570DE"/>
    <w:rsid w:val="00557144"/>
    <w:rsid w:val="00564D52"/>
    <w:rsid w:val="005703F0"/>
    <w:rsid w:val="00571E42"/>
    <w:rsid w:val="005811C4"/>
    <w:rsid w:val="00585D4C"/>
    <w:rsid w:val="005870E0"/>
    <w:rsid w:val="005B16AF"/>
    <w:rsid w:val="005C6CE1"/>
    <w:rsid w:val="005D1DED"/>
    <w:rsid w:val="00610B5C"/>
    <w:rsid w:val="006126D5"/>
    <w:rsid w:val="006150DD"/>
    <w:rsid w:val="00622DF5"/>
    <w:rsid w:val="006469F6"/>
    <w:rsid w:val="00654100"/>
    <w:rsid w:val="00654F50"/>
    <w:rsid w:val="00660306"/>
    <w:rsid w:val="006608D4"/>
    <w:rsid w:val="00667DF9"/>
    <w:rsid w:val="00673484"/>
    <w:rsid w:val="006804AF"/>
    <w:rsid w:val="00694CD4"/>
    <w:rsid w:val="006951D4"/>
    <w:rsid w:val="006A508E"/>
    <w:rsid w:val="006A743E"/>
    <w:rsid w:val="006A7EDC"/>
    <w:rsid w:val="006C6A44"/>
    <w:rsid w:val="006D1205"/>
    <w:rsid w:val="006D3355"/>
    <w:rsid w:val="006D61DF"/>
    <w:rsid w:val="006D7CF5"/>
    <w:rsid w:val="006E4568"/>
    <w:rsid w:val="006F4D0A"/>
    <w:rsid w:val="00715C1B"/>
    <w:rsid w:val="007202F0"/>
    <w:rsid w:val="00727CD8"/>
    <w:rsid w:val="00742085"/>
    <w:rsid w:val="0074250D"/>
    <w:rsid w:val="0076054A"/>
    <w:rsid w:val="007661CE"/>
    <w:rsid w:val="00767C7A"/>
    <w:rsid w:val="007703DF"/>
    <w:rsid w:val="007708B7"/>
    <w:rsid w:val="00771545"/>
    <w:rsid w:val="0077584B"/>
    <w:rsid w:val="007A0E81"/>
    <w:rsid w:val="007A5872"/>
    <w:rsid w:val="007B3453"/>
    <w:rsid w:val="007B4681"/>
    <w:rsid w:val="007B74EB"/>
    <w:rsid w:val="007C3C5A"/>
    <w:rsid w:val="007D0178"/>
    <w:rsid w:val="007D2AB6"/>
    <w:rsid w:val="007E3443"/>
    <w:rsid w:val="007F3BB4"/>
    <w:rsid w:val="00802A9C"/>
    <w:rsid w:val="00834691"/>
    <w:rsid w:val="0084091C"/>
    <w:rsid w:val="0084355A"/>
    <w:rsid w:val="00844C83"/>
    <w:rsid w:val="008463BE"/>
    <w:rsid w:val="00850126"/>
    <w:rsid w:val="00850863"/>
    <w:rsid w:val="008608D0"/>
    <w:rsid w:val="008641CC"/>
    <w:rsid w:val="00865C6F"/>
    <w:rsid w:val="00886D9E"/>
    <w:rsid w:val="00893E14"/>
    <w:rsid w:val="008A1518"/>
    <w:rsid w:val="008C4278"/>
    <w:rsid w:val="008E2E51"/>
    <w:rsid w:val="00901955"/>
    <w:rsid w:val="00902A36"/>
    <w:rsid w:val="00906342"/>
    <w:rsid w:val="00907536"/>
    <w:rsid w:val="0094365B"/>
    <w:rsid w:val="00944E51"/>
    <w:rsid w:val="0094763D"/>
    <w:rsid w:val="00972A06"/>
    <w:rsid w:val="0097587D"/>
    <w:rsid w:val="00977328"/>
    <w:rsid w:val="00990614"/>
    <w:rsid w:val="009A4176"/>
    <w:rsid w:val="009B03AC"/>
    <w:rsid w:val="009B45F7"/>
    <w:rsid w:val="009C7E6B"/>
    <w:rsid w:val="009D033E"/>
    <w:rsid w:val="009D0786"/>
    <w:rsid w:val="009F4262"/>
    <w:rsid w:val="00A01A8B"/>
    <w:rsid w:val="00A02BDC"/>
    <w:rsid w:val="00A07A62"/>
    <w:rsid w:val="00A14120"/>
    <w:rsid w:val="00A232D6"/>
    <w:rsid w:val="00A250A4"/>
    <w:rsid w:val="00A400A5"/>
    <w:rsid w:val="00A418CF"/>
    <w:rsid w:val="00A4554F"/>
    <w:rsid w:val="00A534C1"/>
    <w:rsid w:val="00A57DDE"/>
    <w:rsid w:val="00A76675"/>
    <w:rsid w:val="00A86C81"/>
    <w:rsid w:val="00A938C1"/>
    <w:rsid w:val="00AA0229"/>
    <w:rsid w:val="00AA7765"/>
    <w:rsid w:val="00AB22BC"/>
    <w:rsid w:val="00AE27FA"/>
    <w:rsid w:val="00AF5520"/>
    <w:rsid w:val="00B0719E"/>
    <w:rsid w:val="00B17D03"/>
    <w:rsid w:val="00B21E5C"/>
    <w:rsid w:val="00B24ECC"/>
    <w:rsid w:val="00B27EF2"/>
    <w:rsid w:val="00B319DD"/>
    <w:rsid w:val="00B33E75"/>
    <w:rsid w:val="00B40DA3"/>
    <w:rsid w:val="00B46205"/>
    <w:rsid w:val="00B54E0F"/>
    <w:rsid w:val="00B71A2D"/>
    <w:rsid w:val="00B74079"/>
    <w:rsid w:val="00B76C7E"/>
    <w:rsid w:val="00B779C2"/>
    <w:rsid w:val="00B804AE"/>
    <w:rsid w:val="00B91051"/>
    <w:rsid w:val="00B91E0D"/>
    <w:rsid w:val="00B97751"/>
    <w:rsid w:val="00BC2B0C"/>
    <w:rsid w:val="00BC6456"/>
    <w:rsid w:val="00BD78BA"/>
    <w:rsid w:val="00BF1F2B"/>
    <w:rsid w:val="00C00114"/>
    <w:rsid w:val="00C33541"/>
    <w:rsid w:val="00C35CB0"/>
    <w:rsid w:val="00C405F3"/>
    <w:rsid w:val="00C429EE"/>
    <w:rsid w:val="00C44724"/>
    <w:rsid w:val="00C45121"/>
    <w:rsid w:val="00C46CBB"/>
    <w:rsid w:val="00C47EB9"/>
    <w:rsid w:val="00C47F19"/>
    <w:rsid w:val="00C61DBB"/>
    <w:rsid w:val="00C71183"/>
    <w:rsid w:val="00C914BF"/>
    <w:rsid w:val="00CA2F68"/>
    <w:rsid w:val="00CA5AB9"/>
    <w:rsid w:val="00CB313F"/>
    <w:rsid w:val="00CB4E7D"/>
    <w:rsid w:val="00CE068F"/>
    <w:rsid w:val="00CE096F"/>
    <w:rsid w:val="00CE09C3"/>
    <w:rsid w:val="00CE5386"/>
    <w:rsid w:val="00CE62C0"/>
    <w:rsid w:val="00D2458E"/>
    <w:rsid w:val="00D27398"/>
    <w:rsid w:val="00D27E0B"/>
    <w:rsid w:val="00D37DFD"/>
    <w:rsid w:val="00D40915"/>
    <w:rsid w:val="00D5564A"/>
    <w:rsid w:val="00D5656E"/>
    <w:rsid w:val="00D57A11"/>
    <w:rsid w:val="00D60DD6"/>
    <w:rsid w:val="00D60E72"/>
    <w:rsid w:val="00DA43CB"/>
    <w:rsid w:val="00DA59C0"/>
    <w:rsid w:val="00DA6DB7"/>
    <w:rsid w:val="00DB0855"/>
    <w:rsid w:val="00DB647E"/>
    <w:rsid w:val="00DB7677"/>
    <w:rsid w:val="00DD2657"/>
    <w:rsid w:val="00DE0D8A"/>
    <w:rsid w:val="00DE3515"/>
    <w:rsid w:val="00E006B0"/>
    <w:rsid w:val="00E16DAF"/>
    <w:rsid w:val="00E3047F"/>
    <w:rsid w:val="00E32A72"/>
    <w:rsid w:val="00E4075E"/>
    <w:rsid w:val="00E430CE"/>
    <w:rsid w:val="00E44C41"/>
    <w:rsid w:val="00E61AEB"/>
    <w:rsid w:val="00E7524E"/>
    <w:rsid w:val="00E76A6F"/>
    <w:rsid w:val="00E825DF"/>
    <w:rsid w:val="00E9057D"/>
    <w:rsid w:val="00EA1050"/>
    <w:rsid w:val="00EA3D78"/>
    <w:rsid w:val="00EA70B0"/>
    <w:rsid w:val="00EE77D2"/>
    <w:rsid w:val="00F00E68"/>
    <w:rsid w:val="00F07B2C"/>
    <w:rsid w:val="00F26C12"/>
    <w:rsid w:val="00F325EA"/>
    <w:rsid w:val="00F350FF"/>
    <w:rsid w:val="00F360B0"/>
    <w:rsid w:val="00F407E8"/>
    <w:rsid w:val="00F43439"/>
    <w:rsid w:val="00F515A7"/>
    <w:rsid w:val="00F569EB"/>
    <w:rsid w:val="00F658E1"/>
    <w:rsid w:val="00F72741"/>
    <w:rsid w:val="00F73F47"/>
    <w:rsid w:val="00F74716"/>
    <w:rsid w:val="00F75975"/>
    <w:rsid w:val="00F80B6E"/>
    <w:rsid w:val="00FA6A69"/>
    <w:rsid w:val="00FC6991"/>
    <w:rsid w:val="00FD0CB2"/>
    <w:rsid w:val="00FD3C75"/>
    <w:rsid w:val="00FF5939"/>
    <w:rsid w:val="01E41BAF"/>
    <w:rsid w:val="09D60537"/>
    <w:rsid w:val="213F5367"/>
    <w:rsid w:val="215F0789"/>
    <w:rsid w:val="216D3075"/>
    <w:rsid w:val="2F93AFF8"/>
    <w:rsid w:val="35778C9A"/>
    <w:rsid w:val="38EEB297"/>
    <w:rsid w:val="4322AB68"/>
    <w:rsid w:val="50C87680"/>
    <w:rsid w:val="526446E1"/>
    <w:rsid w:val="54BA0183"/>
    <w:rsid w:val="554AC165"/>
    <w:rsid w:val="5D999B49"/>
    <w:rsid w:val="6B56C8DA"/>
    <w:rsid w:val="6C1FEC2B"/>
    <w:rsid w:val="6FA2396E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rsid w:val="00506C4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C4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06C46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C46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06C4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B740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B74079"/>
  </w:style>
  <w:style w:type="character" w:styleId="eop" w:customStyle="1">
    <w:name w:val="eop"/>
    <w:basedOn w:val="DefaultParagraphFont"/>
    <w:rsid w:val="00B7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clas-marcom@uiowa.edu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ffa1df520fa148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9da72-4146-4685-a67c-936f6d22b8d7}"/>
      </w:docPartPr>
      <w:docPartBody>
        <w:p w14:paraId="26CCAEC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3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Emma</dc:creator>
  <keywords/>
  <dc:description/>
  <lastModifiedBy>Monette, Shonda L</lastModifiedBy>
  <revision>14</revision>
  <lastPrinted>2022-03-08T14:43:00.0000000Z</lastPrinted>
  <dcterms:created xsi:type="dcterms:W3CDTF">2022-11-17T22:38:00.0000000Z</dcterms:created>
  <dcterms:modified xsi:type="dcterms:W3CDTF">2022-12-06T21:09:01.2395403Z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